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FORMATO PARA PRESENTACIÓN DE PROPUESTA DE INVESTIGACIÓN-CREACIÓN</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DOCTORADO EN ESTUDIOS ARTÍSTICOS</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bl>
      <w:tblPr>
        <w:tblStyle w:val="Table1"/>
        <w:tblW w:w="9480.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2140"/>
        <w:gridCol w:w="7340"/>
        <w:tblGridChange w:id="0">
          <w:tblGrid>
            <w:gridCol w:w="2140"/>
            <w:gridCol w:w="7340"/>
          </w:tblGrid>
        </w:tblGridChange>
      </w:tblGrid>
      <w:tr>
        <w:trPr>
          <w:cantSplit w:val="0"/>
          <w:tblHeader w:val="0"/>
        </w:trPr>
        <w:tc>
          <w:tcPr>
            <w:shd w:fill="e6e6e6" w:val="clear"/>
            <w:vAlign w:val="center"/>
          </w:tcPr>
          <w:p w:rsidR="00000000" w:rsidDel="00000000" w:rsidP="00000000" w:rsidRDefault="00000000" w:rsidRPr="00000000" w14:paraId="00000005">
            <w:pPr>
              <w:rPr>
                <w:sz w:val="20"/>
                <w:szCs w:val="20"/>
              </w:rPr>
            </w:pPr>
            <w:r w:rsidDel="00000000" w:rsidR="00000000" w:rsidRPr="00000000">
              <w:rPr>
                <w:rFonts w:ascii="Arial" w:cs="Arial" w:eastAsia="Arial" w:hAnsi="Arial"/>
                <w:sz w:val="20"/>
                <w:szCs w:val="20"/>
                <w:rtl w:val="0"/>
              </w:rPr>
              <w:t xml:space="preserve">Título de la propuesta:</w:t>
            </w:r>
            <w:r w:rsidDel="00000000" w:rsidR="00000000" w:rsidRPr="00000000">
              <w:rPr>
                <w:rtl w:val="0"/>
              </w:rPr>
            </w:r>
          </w:p>
        </w:tc>
        <w:tc>
          <w:tcPr>
            <w:vAlign w:val="center"/>
          </w:tcPr>
          <w:p w:rsidR="00000000" w:rsidDel="00000000" w:rsidP="00000000" w:rsidRDefault="00000000" w:rsidRPr="00000000" w14:paraId="00000006">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del aspirante:</w:t>
            </w:r>
          </w:p>
        </w:tc>
        <w:tc>
          <w:tcP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bl>
            <w:tblPr>
              <w:tblStyle w:val="Table2"/>
              <w:tblW w:w="7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1"/>
              <w:gridCol w:w="2106"/>
              <w:gridCol w:w="1843"/>
              <w:tblGridChange w:id="0">
                <w:tblGrid>
                  <w:gridCol w:w="3321"/>
                  <w:gridCol w:w="2106"/>
                  <w:gridCol w:w="1843"/>
                </w:tblGrid>
              </w:tblGridChange>
            </w:tblGrid>
            <w:tr>
              <w:trPr>
                <w:cantSplit w:val="0"/>
                <w:trHeight w:val="325" w:hRule="atLeast"/>
                <w:tblHeader w:val="0"/>
              </w:trPr>
              <w:tc>
                <w:tcPr>
                  <w:shd w:fill="auto" w:val="clear"/>
                </w:tcPr>
                <w:p w:rsidR="00000000" w:rsidDel="00000000" w:rsidP="00000000" w:rsidRDefault="00000000" w:rsidRPr="00000000" w14:paraId="00000009">
                  <w:pPr>
                    <w:rPr>
                      <w:sz w:val="20"/>
                      <w:szCs w:val="20"/>
                    </w:rPr>
                  </w:pPr>
                  <w:r w:rsidDel="00000000" w:rsidR="00000000" w:rsidRPr="00000000">
                    <w:rPr>
                      <w:rtl w:val="0"/>
                    </w:rPr>
                  </w:r>
                </w:p>
              </w:tc>
              <w:tc>
                <w:tcPr>
                  <w:shd w:fill="d9d9d9" w:val="clear"/>
                </w:tcPr>
                <w:p w:rsidR="00000000" w:rsidDel="00000000" w:rsidP="00000000" w:rsidRDefault="00000000" w:rsidRPr="00000000" w14:paraId="0000000A">
                  <w:pPr>
                    <w:rPr>
                      <w:sz w:val="20"/>
                      <w:szCs w:val="20"/>
                    </w:rPr>
                  </w:pPr>
                  <w:r w:rsidDel="00000000" w:rsidR="00000000" w:rsidRPr="00000000">
                    <w:rPr>
                      <w:rFonts w:ascii="Arial" w:cs="Arial" w:eastAsia="Arial" w:hAnsi="Arial"/>
                      <w:sz w:val="20"/>
                      <w:szCs w:val="20"/>
                      <w:rtl w:val="0"/>
                    </w:rPr>
                    <w:t xml:space="preserve">No. de identificación:</w:t>
                  </w:r>
                  <w:r w:rsidDel="00000000" w:rsidR="00000000" w:rsidRPr="00000000">
                    <w:rPr>
                      <w:rtl w:val="0"/>
                    </w:rPr>
                  </w:r>
                </w:p>
              </w:tc>
              <w:tc>
                <w:tcPr/>
                <w:p w:rsidR="00000000" w:rsidDel="00000000" w:rsidP="00000000" w:rsidRDefault="00000000" w:rsidRPr="00000000" w14:paraId="0000000B">
                  <w:pPr>
                    <w:rPr>
                      <w:sz w:val="20"/>
                      <w:szCs w:val="20"/>
                    </w:rPr>
                  </w:pPr>
                  <w:r w:rsidDel="00000000" w:rsidR="00000000" w:rsidRPr="00000000">
                    <w:rPr>
                      <w:rtl w:val="0"/>
                    </w:rPr>
                  </w:r>
                </w:p>
              </w:tc>
            </w:tr>
          </w:tbl>
          <w:p w:rsidR="00000000" w:rsidDel="00000000" w:rsidP="00000000" w:rsidRDefault="00000000" w:rsidRPr="00000000" w14:paraId="0000000C">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w:t>
            </w:r>
          </w:p>
        </w:tc>
        <w:tc>
          <w:tcP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bl>
            <w:tblPr>
              <w:tblStyle w:val="Table3"/>
              <w:tblW w:w="7334.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1050"/>
              <w:gridCol w:w="2936"/>
              <w:tblGridChange w:id="0">
                <w:tblGrid>
                  <w:gridCol w:w="3348"/>
                  <w:gridCol w:w="1050"/>
                  <w:gridCol w:w="2936"/>
                </w:tblGrid>
              </w:tblGridChange>
            </w:tblGrid>
            <w:tr>
              <w:trPr>
                <w:cantSplit w:val="0"/>
                <w:trHeight w:val="300" w:hRule="atLeast"/>
                <w:tblHeader w:val="0"/>
              </w:trPr>
              <w:tc>
                <w:tcPr>
                  <w:shd w:fill="auto" w:val="clear"/>
                </w:tcPr>
                <w:p w:rsidR="00000000" w:rsidDel="00000000" w:rsidP="00000000" w:rsidRDefault="00000000" w:rsidRPr="00000000" w14:paraId="0000000F">
                  <w:pPr>
                    <w:rPr>
                      <w:sz w:val="20"/>
                      <w:szCs w:val="20"/>
                    </w:rPr>
                  </w:pPr>
                  <w:r w:rsidDel="00000000" w:rsidR="00000000" w:rsidRPr="00000000">
                    <w:rPr>
                      <w:rtl w:val="0"/>
                    </w:rPr>
                  </w:r>
                </w:p>
              </w:tc>
              <w:tc>
                <w:tcPr>
                  <w:shd w:fill="d9d9d9" w:val="clear"/>
                </w:tcPr>
                <w:p w:rsidR="00000000" w:rsidDel="00000000" w:rsidP="00000000" w:rsidRDefault="00000000" w:rsidRPr="00000000" w14:paraId="00000010">
                  <w:pPr>
                    <w:rPr>
                      <w:sz w:val="20"/>
                      <w:szCs w:val="20"/>
                    </w:rPr>
                  </w:pPr>
                  <w:r w:rsidDel="00000000" w:rsidR="00000000" w:rsidRPr="00000000">
                    <w:rPr>
                      <w:rFonts w:ascii="Arial" w:cs="Arial" w:eastAsia="Arial" w:hAnsi="Arial"/>
                      <w:sz w:val="20"/>
                      <w:szCs w:val="20"/>
                      <w:rtl w:val="0"/>
                    </w:rPr>
                    <w:t xml:space="preserve">Teléfono:</w:t>
                  </w:r>
                  <w:r w:rsidDel="00000000" w:rsidR="00000000" w:rsidRPr="00000000">
                    <w:rPr>
                      <w:rtl w:val="0"/>
                    </w:rPr>
                  </w:r>
                </w:p>
              </w:tc>
              <w:tc>
                <w:tcPr/>
                <w:p w:rsidR="00000000" w:rsidDel="00000000" w:rsidP="00000000" w:rsidRDefault="00000000" w:rsidRPr="00000000" w14:paraId="00000011">
                  <w:pPr>
                    <w:rPr>
                      <w:sz w:val="20"/>
                      <w:szCs w:val="20"/>
                    </w:rPr>
                  </w:pPr>
                  <w:r w:rsidDel="00000000" w:rsidR="00000000" w:rsidRPr="00000000">
                    <w:rPr>
                      <w:rtl w:val="0"/>
                    </w:rPr>
                  </w:r>
                </w:p>
              </w:tc>
            </w:tr>
          </w:tbl>
          <w:p w:rsidR="00000000" w:rsidDel="00000000" w:rsidP="00000000" w:rsidRDefault="00000000" w:rsidRPr="00000000" w14:paraId="00000012">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Dirección de Correspondencia:</w:t>
            </w:r>
          </w:p>
        </w:tc>
        <w:tc>
          <w:tcPr>
            <w:vAlign w:val="center"/>
          </w:tcPr>
          <w:p w:rsidR="00000000" w:rsidDel="00000000" w:rsidP="00000000" w:rsidRDefault="00000000" w:rsidRPr="00000000" w14:paraId="00000014">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Posible director de la Tesis:</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tl w:val="0"/>
              </w:rPr>
            </w:r>
          </w:p>
        </w:tc>
        <w:tc>
          <w:tcPr>
            <w:vAlign w:val="center"/>
          </w:tcPr>
          <w:p w:rsidR="00000000" w:rsidDel="00000000" w:rsidP="00000000" w:rsidRDefault="00000000" w:rsidRPr="00000000" w14:paraId="00000016">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w:t>
            </w:r>
          </w:p>
        </w:tc>
        <w:tc>
          <w:tcP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bl>
            <w:tblPr>
              <w:tblStyle w:val="Table4"/>
              <w:tblW w:w="73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2"/>
              <w:gridCol w:w="1134"/>
              <w:gridCol w:w="2882"/>
              <w:tblGridChange w:id="0">
                <w:tblGrid>
                  <w:gridCol w:w="3292"/>
                  <w:gridCol w:w="1134"/>
                  <w:gridCol w:w="2882"/>
                </w:tblGrid>
              </w:tblGridChange>
            </w:tblGrid>
            <w:tr>
              <w:trPr>
                <w:cantSplit w:val="0"/>
                <w:trHeight w:val="300" w:hRule="atLeast"/>
                <w:tblHeader w:val="0"/>
              </w:trPr>
              <w:tc>
                <w:tcPr>
                  <w:shd w:fill="auto" w:val="clear"/>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Teléfono:</w:t>
                  </w:r>
                </w:p>
              </w:tc>
              <w:tc>
                <w:tcPr/>
                <w:p w:rsidR="00000000" w:rsidDel="00000000" w:rsidP="00000000" w:rsidRDefault="00000000" w:rsidRPr="00000000" w14:paraId="0000001B">
                  <w:pPr>
                    <w:rPr>
                      <w:sz w:val="20"/>
                      <w:szCs w:val="20"/>
                    </w:rPr>
                  </w:pPr>
                  <w:r w:rsidDel="00000000" w:rsidR="00000000" w:rsidRPr="00000000">
                    <w:rPr>
                      <w:rtl w:val="0"/>
                    </w:rPr>
                  </w:r>
                </w:p>
              </w:tc>
            </w:tr>
          </w:tbl>
          <w:p w:rsidR="00000000" w:rsidDel="00000000" w:rsidP="00000000" w:rsidRDefault="00000000" w:rsidRPr="00000000" w14:paraId="0000001C">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Línea de investigación de su interés:</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tc>
        <w:tc>
          <w:tcPr>
            <w:vAlign w:val="center"/>
          </w:tcPr>
          <w:p w:rsidR="00000000" w:rsidDel="00000000" w:rsidP="00000000" w:rsidRDefault="00000000" w:rsidRPr="00000000" w14:paraId="0000001E">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Proyecto académico:</w:t>
            </w:r>
          </w:p>
        </w:tc>
        <w:tc>
          <w:tcPr>
            <w:vAlign w:val="center"/>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Doctorado en Estudios Artísticos</w:t>
            </w:r>
          </w:p>
        </w:tc>
      </w:tr>
      <w:tr>
        <w:trPr>
          <w:cantSplit w:val="0"/>
          <w:tblHeader w:val="0"/>
        </w:trPr>
        <w:tc>
          <w:tcPr>
            <w:shd w:fill="e6e6e6" w:val="clear"/>
            <w:vAlign w:val="center"/>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Registro calificado:</w:t>
            </w:r>
          </w:p>
        </w:tc>
        <w:tc>
          <w:tcPr>
            <w:vAlign w:val="center"/>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Resolución No. 0430 del 21 de enero de 2019 expedida por el Ministerio de Educación Nacional.</w:t>
            </w:r>
          </w:p>
        </w:tc>
      </w:tr>
      <w:tr>
        <w:trPr>
          <w:cantSplit w:val="0"/>
          <w:tblHeader w:val="0"/>
        </w:trPr>
        <w:tc>
          <w:tcPr>
            <w:shd w:fill="e6e6e6" w:val="clear"/>
            <w:vAlign w:val="center"/>
          </w:tcPr>
          <w:p w:rsidR="00000000" w:rsidDel="00000000" w:rsidP="00000000" w:rsidRDefault="00000000" w:rsidRPr="00000000" w14:paraId="00000023">
            <w:pPr>
              <w:rPr/>
            </w:pPr>
            <w:r w:rsidDel="00000000" w:rsidR="00000000" w:rsidRPr="00000000">
              <w:rPr>
                <w:rFonts w:ascii="Arial" w:cs="Arial" w:eastAsia="Arial" w:hAnsi="Arial"/>
                <w:sz w:val="20"/>
                <w:szCs w:val="20"/>
                <w:rtl w:val="0"/>
              </w:rPr>
              <w:t xml:space="preserve">SNIES:</w:t>
            </w:r>
            <w:r w:rsidDel="00000000" w:rsidR="00000000" w:rsidRPr="00000000">
              <w:rPr>
                <w:rtl w:val="0"/>
              </w:rPr>
            </w:r>
          </w:p>
        </w:tc>
        <w:tc>
          <w:tcPr>
            <w:vAlign w:val="center"/>
          </w:tcPr>
          <w:p w:rsidR="00000000" w:rsidDel="00000000" w:rsidP="00000000" w:rsidRDefault="00000000" w:rsidRPr="00000000" w14:paraId="00000024">
            <w:pPr>
              <w:rPr/>
            </w:pPr>
            <w:r w:rsidDel="00000000" w:rsidR="00000000" w:rsidRPr="00000000">
              <w:rPr>
                <w:rFonts w:ascii="Arial" w:cs="Arial" w:eastAsia="Arial" w:hAnsi="Arial"/>
                <w:sz w:val="20"/>
                <w:szCs w:val="20"/>
                <w:rtl w:val="0"/>
              </w:rPr>
              <w:t xml:space="preserve"> 107698</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Dirección de correspondencia:</w:t>
            </w:r>
          </w:p>
        </w:tc>
        <w:tc>
          <w:tcPr>
            <w:shd w:fill="ffffff" w:val="clear"/>
            <w:vAlign w:val="cente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Calle 13 No. 31-75 Sede Aduanilla de Paiba – Edificio Sanz, 2° piso.</w:t>
            </w:r>
          </w:p>
        </w:tc>
      </w:tr>
      <w:tr>
        <w:trPr>
          <w:cantSplit w:val="0"/>
          <w:tblHeader w:val="0"/>
        </w:trPr>
        <w:tc>
          <w:tcPr>
            <w:shd w:fill="e6e6e6" w:val="clear"/>
            <w:vAlign w:val="center"/>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Facultad:</w:t>
            </w:r>
          </w:p>
        </w:tc>
        <w:tc>
          <w:tcPr>
            <w:vAlign w:val="cente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Artes ASAB</w:t>
            </w:r>
          </w:p>
        </w:tc>
      </w:tr>
      <w:tr>
        <w:trPr>
          <w:cantSplit w:val="0"/>
          <w:trHeight w:val="330" w:hRule="atLeast"/>
          <w:tblHeader w:val="0"/>
        </w:trPr>
        <w:tc>
          <w:tcPr>
            <w:shd w:fill="e6e6e6" w:val="clear"/>
            <w:vAlign w:val="center"/>
          </w:tcPr>
          <w:p w:rsidR="00000000" w:rsidDel="00000000" w:rsidP="00000000" w:rsidRDefault="00000000" w:rsidRPr="00000000" w14:paraId="00000029">
            <w:pPr>
              <w:rPr>
                <w:sz w:val="20"/>
                <w:szCs w:val="20"/>
              </w:rPr>
            </w:pPr>
            <w:r w:rsidDel="00000000" w:rsidR="00000000" w:rsidRPr="00000000">
              <w:rPr>
                <w:rFonts w:ascii="Arial" w:cs="Arial" w:eastAsia="Arial" w:hAnsi="Arial"/>
                <w:sz w:val="20"/>
                <w:szCs w:val="20"/>
                <w:rtl w:val="0"/>
              </w:rPr>
              <w:t xml:space="preserve">Universidad:</w:t>
            </w:r>
            <w:r w:rsidDel="00000000" w:rsidR="00000000" w:rsidRPr="00000000">
              <w:rPr>
                <w:rtl w:val="0"/>
              </w:rPr>
            </w:r>
          </w:p>
        </w:tc>
        <w:tc>
          <w:tcPr>
            <w:vAlign w:val="cente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Universidad Distrital Francisco José de Caldas</w:t>
            </w:r>
          </w:p>
        </w:tc>
      </w:tr>
      <w:tr>
        <w:trPr>
          <w:cantSplit w:val="0"/>
          <w:tblHeader w:val="0"/>
        </w:trPr>
        <w:tc>
          <w:tcPr>
            <w:shd w:fill="e6e6e6" w:val="clear"/>
            <w:vAlign w:val="center"/>
          </w:tcPr>
          <w:p w:rsidR="00000000" w:rsidDel="00000000" w:rsidP="00000000" w:rsidRDefault="00000000" w:rsidRPr="00000000" w14:paraId="0000002B">
            <w:pPr>
              <w:rPr>
                <w:sz w:val="20"/>
                <w:szCs w:val="20"/>
              </w:rPr>
            </w:pPr>
            <w:r w:rsidDel="00000000" w:rsidR="00000000" w:rsidRPr="00000000">
              <w:rPr>
                <w:rFonts w:ascii="Arial" w:cs="Arial" w:eastAsia="Arial" w:hAnsi="Arial"/>
                <w:sz w:val="20"/>
                <w:szCs w:val="20"/>
                <w:rtl w:val="0"/>
              </w:rPr>
              <w:t xml:space="preserve">Lugar de ejecución del proyecto:</w:t>
            </w:r>
            <w:r w:rsidDel="00000000" w:rsidR="00000000" w:rsidRPr="00000000">
              <w:rPr>
                <w:rtl w:val="0"/>
              </w:rPr>
            </w:r>
          </w:p>
        </w:tc>
        <w:tc>
          <w:tcPr>
            <w:vAlign w:val="center"/>
          </w:tcPr>
          <w:p w:rsidR="00000000" w:rsidDel="00000000" w:rsidP="00000000" w:rsidRDefault="00000000" w:rsidRPr="00000000" w14:paraId="0000002C">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2D">
            <w:pPr>
              <w:rPr>
                <w:sz w:val="20"/>
                <w:szCs w:val="20"/>
              </w:rPr>
            </w:pPr>
            <w:r w:rsidDel="00000000" w:rsidR="00000000" w:rsidRPr="00000000">
              <w:rPr>
                <w:rFonts w:ascii="Arial" w:cs="Arial" w:eastAsia="Arial" w:hAnsi="Arial"/>
                <w:sz w:val="20"/>
                <w:szCs w:val="20"/>
                <w:rtl w:val="0"/>
              </w:rPr>
              <w:t xml:space="preserve">Nombre del contacto:</w:t>
            </w:r>
            <w:r w:rsidDel="00000000" w:rsidR="00000000" w:rsidRPr="00000000">
              <w:rPr>
                <w:rtl w:val="0"/>
              </w:rPr>
            </w:r>
          </w:p>
        </w:tc>
        <w:tc>
          <w:tcP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5"/>
              <w:tblW w:w="7334.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7"/>
              <w:gridCol w:w="1984"/>
              <w:gridCol w:w="2453"/>
              <w:tblGridChange w:id="0">
                <w:tblGrid>
                  <w:gridCol w:w="2897"/>
                  <w:gridCol w:w="1984"/>
                  <w:gridCol w:w="2453"/>
                </w:tblGrid>
              </w:tblGridChange>
            </w:tblGrid>
            <w:tr>
              <w:trPr>
                <w:cantSplit w:val="0"/>
                <w:trHeight w:val="300" w:hRule="atLeast"/>
                <w:tblHeader w:val="0"/>
              </w:trPr>
              <w:tc>
                <w:tcPr>
                  <w:shd w:fill="auto" w:val="clear"/>
                </w:tcPr>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w:t>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33">
            <w:pPr>
              <w:rPr>
                <w:sz w:val="20"/>
                <w:szCs w:val="20"/>
              </w:rPr>
            </w:pPr>
            <w:r w:rsidDel="00000000" w:rsidR="00000000" w:rsidRPr="00000000">
              <w:rPr>
                <w:rFonts w:ascii="Arial" w:cs="Arial" w:eastAsia="Arial" w:hAnsi="Arial"/>
                <w:sz w:val="20"/>
                <w:szCs w:val="20"/>
                <w:rtl w:val="0"/>
              </w:rPr>
              <w:t xml:space="preserve">Teléfono:</w:t>
            </w:r>
            <w:r w:rsidDel="00000000" w:rsidR="00000000" w:rsidRPr="00000000">
              <w:rPr>
                <w:rtl w:val="0"/>
              </w:rPr>
            </w:r>
          </w:p>
        </w:tc>
        <w:tc>
          <w:tcP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6"/>
              <w:tblW w:w="73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2"/>
              <w:gridCol w:w="1567"/>
              <w:gridCol w:w="2850"/>
              <w:tblGridChange w:id="0">
                <w:tblGrid>
                  <w:gridCol w:w="2912"/>
                  <w:gridCol w:w="1567"/>
                  <w:gridCol w:w="2850"/>
                </w:tblGrid>
              </w:tblGridChange>
            </w:tblGrid>
            <w:tr>
              <w:trPr>
                <w:cantSplit w:val="0"/>
                <w:trHeight w:val="357" w:hRule="atLeast"/>
                <w:tblHeader w:val="0"/>
              </w:trPr>
              <w:tc>
                <w:tcPr>
                  <w:shd w:fill="auto" w:val="clear"/>
                </w:tcPr>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Ciudad y país:</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Palabras clave:</w:t>
            </w:r>
          </w:p>
        </w:tc>
        <w:tc>
          <w:tcPr>
            <w:vAlign w:val="center"/>
          </w:tcPr>
          <w:p w:rsidR="00000000" w:rsidDel="00000000" w:rsidP="00000000" w:rsidRDefault="00000000" w:rsidRPr="00000000" w14:paraId="0000003A">
            <w:pPr>
              <w:rPr>
                <w:sz w:val="20"/>
                <w:szCs w:val="20"/>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Observaciones:</w:t>
            </w:r>
          </w:p>
        </w:tc>
        <w:tc>
          <w:tcPr>
            <w:vAlign w:val="center"/>
          </w:tcPr>
          <w:p w:rsidR="00000000" w:rsidDel="00000000" w:rsidP="00000000" w:rsidRDefault="00000000" w:rsidRPr="00000000" w14:paraId="0000003C">
            <w:pPr>
              <w:rPr>
                <w:sz w:val="20"/>
                <w:szCs w:val="20"/>
              </w:rPr>
            </w:pPr>
            <w:r w:rsidDel="00000000" w:rsidR="00000000" w:rsidRPr="00000000">
              <w:rPr>
                <w:rtl w:val="0"/>
              </w:rPr>
            </w:r>
          </w:p>
        </w:tc>
      </w:tr>
    </w:tbl>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tbl>
      <w:tblPr>
        <w:tblStyle w:val="Table7"/>
        <w:tblW w:w="9496.0" w:type="dxa"/>
        <w:jc w:val="center"/>
        <w:tblLayout w:type="fixed"/>
        <w:tblLook w:val="0000"/>
      </w:tblPr>
      <w:tblGrid>
        <w:gridCol w:w="4636"/>
        <w:gridCol w:w="658"/>
        <w:gridCol w:w="4202"/>
        <w:tblGridChange w:id="0">
          <w:tblGrid>
            <w:gridCol w:w="4636"/>
            <w:gridCol w:w="658"/>
            <w:gridCol w:w="4202"/>
          </w:tblGrid>
        </w:tblGridChange>
      </w:tblGrid>
      <w:tr>
        <w:trPr>
          <w:cantSplit w:val="0"/>
          <w:trHeight w:val="454" w:hRule="atLeast"/>
          <w:tblHeader w:val="0"/>
        </w:trPr>
        <w:tc>
          <w:tcPr>
            <w:gridSpan w:val="3"/>
            <w:vAlign w:val="center"/>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DECLARACIONES (Total: 3)</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44">
            <w:pPr>
              <w:jc w:val="center"/>
              <w:rPr>
                <w:sz w:val="20"/>
                <w:szCs w:val="20"/>
              </w:rPr>
            </w:pPr>
            <w:r w:rsidDel="00000000" w:rsidR="00000000" w:rsidRPr="00000000">
              <w:rPr>
                <w:rFonts w:ascii="Arial" w:cs="Arial" w:eastAsia="Arial" w:hAnsi="Arial"/>
                <w:sz w:val="20"/>
                <w:szCs w:val="20"/>
                <w:rtl w:val="0"/>
              </w:rPr>
              <w:t xml:space="preserve">Tipo de información solicitada</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45">
            <w:pPr>
              <w:jc w:val="center"/>
              <w:rPr>
                <w:sz w:val="20"/>
                <w:szCs w:val="20"/>
              </w:rPr>
            </w:pPr>
            <w:r w:rsidDel="00000000" w:rsidR="00000000" w:rsidRPr="00000000">
              <w:rPr>
                <w:rFonts w:ascii="Arial" w:cs="Arial" w:eastAsia="Arial" w:hAnsi="Arial"/>
                <w:sz w:val="20"/>
                <w:szCs w:val="20"/>
                <w:rtl w:val="0"/>
              </w:rPr>
              <w:t xml:space="preserve">Características de la información</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7">
            <w:pPr>
              <w:rPr>
                <w:sz w:val="20"/>
                <w:szCs w:val="20"/>
              </w:rPr>
            </w:pPr>
            <w:r w:rsidDel="00000000" w:rsidR="00000000" w:rsidRPr="00000000">
              <w:rPr>
                <w:rFonts w:ascii="Arial" w:cs="Arial" w:eastAsia="Arial" w:hAnsi="Arial"/>
                <w:b w:val="1"/>
                <w:sz w:val="20"/>
                <w:szCs w:val="20"/>
                <w:rtl w:val="0"/>
              </w:rPr>
              <w:t xml:space="preserve">Declaración sobre impacto ambiental del proyecto.</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8">
            <w:pPr>
              <w:rPr>
                <w:sz w:val="20"/>
                <w:szCs w:val="20"/>
              </w:rPr>
            </w:pPr>
            <w:r w:rsidDel="00000000" w:rsidR="00000000" w:rsidRPr="00000000">
              <w:rPr>
                <w:rFonts w:ascii="Arial" w:cs="Arial" w:eastAsia="Arial" w:hAnsi="Arial"/>
                <w:sz w:val="20"/>
                <w:szCs w:val="20"/>
                <w:rtl w:val="0"/>
              </w:rPr>
              <w:t xml:space="preserve">(150 palabras)</w:t>
            </w:r>
            <w:r w:rsidDel="00000000" w:rsidR="00000000" w:rsidRPr="00000000">
              <w:rPr>
                <w:rtl w:val="0"/>
              </w:rPr>
            </w:r>
          </w:p>
        </w:tc>
      </w:tr>
      <w:tr>
        <w:trPr>
          <w:cantSplit w:val="0"/>
          <w:tblHeader w:val="0"/>
        </w:trPr>
        <w:tc>
          <w:tcPr>
            <w:gridSpan w:val="3"/>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4A">
            <w:pPr>
              <w:jc w:val="center"/>
              <w:rPr>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028"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56">
            <w:pPr>
              <w:jc w:val="center"/>
              <w:rPr>
                <w:sz w:val="20"/>
                <w:szCs w:val="20"/>
              </w:rPr>
            </w:pPr>
            <w:r w:rsidDel="00000000" w:rsidR="00000000" w:rsidRPr="00000000">
              <w:rPr>
                <w:rFonts w:ascii="Arial" w:cs="Arial" w:eastAsia="Arial" w:hAnsi="Arial"/>
                <w:sz w:val="20"/>
                <w:szCs w:val="20"/>
                <w:rtl w:val="0"/>
              </w:rPr>
              <w:t xml:space="preserve">Tipo de información solicitada</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57">
            <w:pPr>
              <w:jc w:val="center"/>
              <w:rPr>
                <w:sz w:val="20"/>
                <w:szCs w:val="20"/>
              </w:rPr>
            </w:pPr>
            <w:r w:rsidDel="00000000" w:rsidR="00000000" w:rsidRPr="00000000">
              <w:rPr>
                <w:rFonts w:ascii="Arial" w:cs="Arial" w:eastAsia="Arial" w:hAnsi="Arial"/>
                <w:sz w:val="20"/>
                <w:szCs w:val="20"/>
                <w:rtl w:val="0"/>
              </w:rPr>
              <w:t xml:space="preserve">Características de la información</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59">
            <w:pPr>
              <w:rPr>
                <w:sz w:val="20"/>
                <w:szCs w:val="20"/>
              </w:rPr>
            </w:pPr>
            <w:r w:rsidDel="00000000" w:rsidR="00000000" w:rsidRPr="00000000">
              <w:rPr>
                <w:rFonts w:ascii="Arial" w:cs="Arial" w:eastAsia="Arial" w:hAnsi="Arial"/>
                <w:b w:val="1"/>
                <w:sz w:val="20"/>
                <w:szCs w:val="20"/>
                <w:rtl w:val="0"/>
              </w:rPr>
              <w:t xml:space="preserve">Declaración de pertinencia social.</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5A">
            <w:pPr>
              <w:rPr>
                <w:sz w:val="20"/>
                <w:szCs w:val="20"/>
              </w:rPr>
            </w:pPr>
            <w:r w:rsidDel="00000000" w:rsidR="00000000" w:rsidRPr="00000000">
              <w:rPr>
                <w:rFonts w:ascii="Arial" w:cs="Arial" w:eastAsia="Arial" w:hAnsi="Arial"/>
                <w:sz w:val="20"/>
                <w:szCs w:val="20"/>
                <w:rtl w:val="0"/>
              </w:rPr>
              <w:t xml:space="preserve">(150 palabras)</w:t>
            </w:r>
            <w:r w:rsidDel="00000000" w:rsidR="00000000" w:rsidRPr="00000000">
              <w:rPr>
                <w:rtl w:val="0"/>
              </w:rPr>
            </w:r>
          </w:p>
        </w:tc>
      </w:tr>
      <w:tr>
        <w:trPr>
          <w:cantSplit w:val="0"/>
          <w:tblHeader w:val="0"/>
        </w:trPr>
        <w:tc>
          <w:tcPr>
            <w:gridSpan w:val="3"/>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5C">
            <w:pPr>
              <w:jc w:val="center"/>
              <w:rPr>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5F">
            <w:pPr>
              <w:rPr>
                <w:sz w:val="20"/>
                <w:szCs w:val="20"/>
              </w:rPr>
            </w:pPr>
            <w:r w:rsidDel="00000000" w:rsidR="00000000" w:rsidRPr="00000000">
              <w:rPr>
                <w:rtl w:val="0"/>
              </w:rPr>
            </w:r>
          </w:p>
        </w:tc>
      </w:tr>
      <w:tr>
        <w:trPr>
          <w:cantSplit w:val="0"/>
          <w:tblHeader w:val="0"/>
        </w:trPr>
        <w:tc>
          <w:tcPr>
            <w:gridSpan w:val="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62">
            <w:pPr>
              <w:jc w:val="center"/>
              <w:rPr>
                <w:sz w:val="20"/>
                <w:szCs w:val="20"/>
              </w:rPr>
            </w:pPr>
            <w:r w:rsidDel="00000000" w:rsidR="00000000" w:rsidRPr="00000000">
              <w:rPr>
                <w:rFonts w:ascii="Arial" w:cs="Arial" w:eastAsia="Arial" w:hAnsi="Arial"/>
                <w:sz w:val="20"/>
                <w:szCs w:val="20"/>
                <w:rtl w:val="0"/>
              </w:rPr>
              <w:t xml:space="preserve">Tipo de información solicitada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64">
            <w:pPr>
              <w:jc w:val="center"/>
              <w:rPr>
                <w:sz w:val="20"/>
                <w:szCs w:val="20"/>
              </w:rPr>
            </w:pPr>
            <w:r w:rsidDel="00000000" w:rsidR="00000000" w:rsidRPr="00000000">
              <w:rPr>
                <w:rFonts w:ascii="Arial" w:cs="Arial" w:eastAsia="Arial" w:hAnsi="Arial"/>
                <w:sz w:val="20"/>
                <w:szCs w:val="20"/>
                <w:rtl w:val="0"/>
              </w:rPr>
              <w:t xml:space="preserve">Características de la información</w:t>
            </w:r>
            <w:r w:rsidDel="00000000" w:rsidR="00000000" w:rsidRPr="00000000">
              <w:rPr>
                <w:rtl w:val="0"/>
              </w:rPr>
            </w:r>
          </w:p>
        </w:tc>
      </w:tr>
      <w:tr>
        <w:trPr>
          <w:cantSplit w:val="0"/>
          <w:tblHeader w:val="0"/>
        </w:trPr>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65">
            <w:pPr>
              <w:rPr>
                <w:sz w:val="20"/>
                <w:szCs w:val="20"/>
              </w:rPr>
            </w:pPr>
            <w:r w:rsidDel="00000000" w:rsidR="00000000" w:rsidRPr="00000000">
              <w:rPr>
                <w:rFonts w:ascii="Arial" w:cs="Arial" w:eastAsia="Arial" w:hAnsi="Arial"/>
                <w:b w:val="1"/>
                <w:sz w:val="20"/>
                <w:szCs w:val="20"/>
                <w:rtl w:val="0"/>
              </w:rPr>
              <w:t xml:space="preserve">Declaración sobre el aporte a los campos del arte y la cultura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67">
            <w:pPr>
              <w:rPr>
                <w:sz w:val="20"/>
                <w:szCs w:val="20"/>
              </w:rPr>
            </w:pPr>
            <w:r w:rsidDel="00000000" w:rsidR="00000000" w:rsidRPr="00000000">
              <w:rPr>
                <w:rFonts w:ascii="Arial" w:cs="Arial" w:eastAsia="Arial" w:hAnsi="Arial"/>
                <w:sz w:val="20"/>
                <w:szCs w:val="20"/>
                <w:rtl w:val="0"/>
              </w:rPr>
              <w:t xml:space="preserve">(150 palabras)</w:t>
            </w:r>
            <w:r w:rsidDel="00000000" w:rsidR="00000000" w:rsidRPr="00000000">
              <w:rPr>
                <w:rtl w:val="0"/>
              </w:rPr>
            </w:r>
          </w:p>
        </w:tc>
      </w:tr>
      <w:tr>
        <w:trPr>
          <w:cantSplit w:val="0"/>
          <w:tblHeader w:val="0"/>
        </w:trPr>
        <w:tc>
          <w:tcPr>
            <w:gridSpan w:val="3"/>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68">
            <w:pPr>
              <w:jc w:val="center"/>
              <w:rPr>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3"/>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6B">
            <w:pPr>
              <w:rPr>
                <w:sz w:val="20"/>
                <w:szCs w:val="20"/>
              </w:rPr>
            </w:pPr>
            <w:r w:rsidDel="00000000" w:rsidR="00000000" w:rsidRPr="00000000">
              <w:rPr>
                <w:rtl w:val="0"/>
              </w:rPr>
            </w:r>
          </w:p>
        </w:tc>
      </w:tr>
    </w:tbl>
    <w:p w:rsidR="00000000" w:rsidDel="00000000" w:rsidP="00000000" w:rsidRDefault="00000000" w:rsidRPr="00000000" w14:paraId="0000006E">
      <w:pPr>
        <w:rPr>
          <w:sz w:val="22"/>
          <w:szCs w:val="22"/>
        </w:rPr>
      </w:pPr>
      <w:r w:rsidDel="00000000" w:rsidR="00000000" w:rsidRPr="00000000">
        <w:rPr>
          <w:rtl w:val="0"/>
        </w:rPr>
      </w:r>
    </w:p>
    <w:tbl>
      <w:tblPr>
        <w:tblStyle w:val="Table8"/>
        <w:tblW w:w="9496.0" w:type="dxa"/>
        <w:jc w:val="center"/>
        <w:tblLayout w:type="fixed"/>
        <w:tblLook w:val="0000"/>
      </w:tblPr>
      <w:tblGrid>
        <w:gridCol w:w="3155"/>
        <w:gridCol w:w="6341"/>
        <w:tblGridChange w:id="0">
          <w:tblGrid>
            <w:gridCol w:w="3155"/>
            <w:gridCol w:w="6341"/>
          </w:tblGrid>
        </w:tblGridChange>
      </w:tblGrid>
      <w:tr>
        <w:trPr>
          <w:cantSplit w:val="0"/>
          <w:trHeight w:val="454" w:hRule="atLeast"/>
          <w:tblHeader w:val="0"/>
        </w:trPr>
        <w:tc>
          <w:tcPr>
            <w:gridSpan w:val="2"/>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DESCRIPCIONES (Total: 8)</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72">
            <w:pPr>
              <w:rPr>
                <w:sz w:val="20"/>
                <w:szCs w:val="20"/>
              </w:rPr>
            </w:pPr>
            <w:r w:rsidDel="00000000" w:rsidR="00000000" w:rsidRPr="00000000">
              <w:rPr>
                <w:rFonts w:ascii="Arial" w:cs="Arial" w:eastAsia="Arial" w:hAnsi="Arial"/>
                <w:b w:val="1"/>
                <w:sz w:val="20"/>
                <w:szCs w:val="20"/>
                <w:rtl w:val="0"/>
              </w:rPr>
              <w:t xml:space="preserve">Descripción 1 de 8</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74">
            <w:pPr>
              <w:jc w:val="center"/>
              <w:rPr>
                <w:sz w:val="20"/>
                <w:szCs w:val="20"/>
              </w:rPr>
            </w:pPr>
            <w:r w:rsidDel="00000000" w:rsidR="00000000" w:rsidRPr="00000000">
              <w:rPr>
                <w:rFonts w:ascii="Arial" w:cs="Arial" w:eastAsia="Arial" w:hAnsi="Arial"/>
                <w:sz w:val="20"/>
                <w:szCs w:val="20"/>
                <w:rtl w:val="0"/>
              </w:rPr>
              <w:t xml:space="preserve">Tipo de información solicitada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75">
            <w:pPr>
              <w:jc w:val="center"/>
              <w:rPr>
                <w:sz w:val="20"/>
                <w:szCs w:val="20"/>
              </w:rPr>
            </w:pPr>
            <w:r w:rsidDel="00000000" w:rsidR="00000000" w:rsidRPr="00000000">
              <w:rPr>
                <w:rFonts w:ascii="Arial" w:cs="Arial" w:eastAsia="Arial" w:hAnsi="Arial"/>
                <w:sz w:val="20"/>
                <w:szCs w:val="20"/>
                <w:rtl w:val="0"/>
              </w:rPr>
              <w:t xml:space="preserve">Características de la información</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76">
            <w:pPr>
              <w:rPr>
                <w:sz w:val="20"/>
                <w:szCs w:val="20"/>
              </w:rPr>
            </w:pPr>
            <w:r w:rsidDel="00000000" w:rsidR="00000000" w:rsidRPr="00000000">
              <w:rPr>
                <w:rFonts w:ascii="Arial" w:cs="Arial" w:eastAsia="Arial" w:hAnsi="Arial"/>
                <w:b w:val="1"/>
                <w:sz w:val="20"/>
                <w:szCs w:val="20"/>
                <w:rtl w:val="0"/>
              </w:rPr>
              <w:t xml:space="preserve">Resumen ejecutivo</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77">
            <w:pPr>
              <w:jc w:val="both"/>
              <w:rPr>
                <w:sz w:val="20"/>
                <w:szCs w:val="20"/>
              </w:rPr>
            </w:pPr>
            <w:r w:rsidDel="00000000" w:rsidR="00000000" w:rsidRPr="00000000">
              <w:rPr>
                <w:rFonts w:ascii="Arial" w:cs="Arial" w:eastAsia="Arial" w:hAnsi="Arial"/>
                <w:sz w:val="20"/>
                <w:szCs w:val="20"/>
                <w:rtl w:val="0"/>
              </w:rPr>
              <w:t xml:space="preserve">Explique en qué consiste el problema de investigación-creación, cómo piensa que lo resolverá y cuáles son las razones que lo justifican. (</w:t>
            </w:r>
            <w:r w:rsidDel="00000000" w:rsidR="00000000" w:rsidRPr="00000000">
              <w:rPr>
                <w:rFonts w:ascii="Arial" w:cs="Arial" w:eastAsia="Arial" w:hAnsi="Arial"/>
                <w:b w:val="1"/>
                <w:sz w:val="20"/>
                <w:szCs w:val="20"/>
                <w:rtl w:val="0"/>
              </w:rPr>
              <w:t xml:space="preserve">Máximo 500 palabras</w:t>
            </w:r>
            <w:r w:rsidDel="00000000" w:rsidR="00000000" w:rsidRPr="00000000">
              <w:rPr>
                <w:rFonts w:ascii="Arial" w:cs="Arial" w:eastAsia="Arial" w:hAnsi="Arial"/>
                <w:sz w:val="20"/>
                <w:szCs w:val="20"/>
                <w:rtl w:val="0"/>
              </w:rPr>
              <w:t xml:space="preserve">). Debe contener la información necesaria para darle al lector una idea precisa de la pertinencia y calidad del proyecto. El resumen debe contener una síntesis del problema a investigar, el marco teórico, objetivos, la metodología a utilizar y los resultados esperados.</w:t>
            </w:r>
            <w:r w:rsidDel="00000000" w:rsidR="00000000" w:rsidRPr="00000000">
              <w:rPr>
                <w:rtl w:val="0"/>
              </w:rPr>
            </w:r>
          </w:p>
        </w:tc>
      </w:tr>
      <w:tr>
        <w:trPr>
          <w:cantSplit w:val="0"/>
          <w:tblHeader w:val="0"/>
        </w:trPr>
        <w:tc>
          <w:tcPr>
            <w:gridSpan w:val="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78">
            <w:pPr>
              <w:jc w:val="center"/>
              <w:rPr>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7A">
            <w:pPr>
              <w:rPr>
                <w:sz w:val="20"/>
                <w:szCs w:val="20"/>
              </w:rPr>
            </w:pPr>
            <w:r w:rsidDel="00000000" w:rsidR="00000000" w:rsidRPr="00000000">
              <w:rPr>
                <w:rtl w:val="0"/>
              </w:rPr>
            </w:r>
          </w:p>
        </w:tc>
      </w:tr>
    </w:tbl>
    <w:p w:rsidR="00000000" w:rsidDel="00000000" w:rsidP="00000000" w:rsidRDefault="00000000" w:rsidRPr="00000000" w14:paraId="0000007C">
      <w:pPr>
        <w:rPr>
          <w:sz w:val="22"/>
          <w:szCs w:val="22"/>
        </w:rPr>
      </w:pPr>
      <w:r w:rsidDel="00000000" w:rsidR="00000000" w:rsidRPr="00000000">
        <w:rPr>
          <w:rtl w:val="0"/>
        </w:rPr>
      </w:r>
    </w:p>
    <w:tbl>
      <w:tblPr>
        <w:tblStyle w:val="Table9"/>
        <w:tblW w:w="9496.0" w:type="dxa"/>
        <w:jc w:val="center"/>
        <w:tblLayout w:type="fixed"/>
        <w:tblLook w:val="0000"/>
      </w:tblPr>
      <w:tblGrid>
        <w:gridCol w:w="3155"/>
        <w:gridCol w:w="6341"/>
        <w:tblGridChange w:id="0">
          <w:tblGrid>
            <w:gridCol w:w="3155"/>
            <w:gridCol w:w="6341"/>
          </w:tblGrid>
        </w:tblGridChange>
      </w:tblGrid>
      <w:tr>
        <w:trPr>
          <w:cantSplit w:val="0"/>
          <w:trHeight w:val="454" w:hRule="atLeast"/>
          <w:tblHeader w:val="0"/>
        </w:trPr>
        <w:tc>
          <w:tcPr>
            <w:gridSpan w:val="2"/>
            <w:tcBorders>
              <w:bottom w:color="000000" w:space="0" w:sz="4" w:val="single"/>
            </w:tcBorders>
            <w:vAlign w:val="center"/>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 2 de 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 de información solicitada</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la información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Planteamiento del problema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Formule claramente el problema a cuya solución o comprensión se contribuirá con el desarrollo del proyecto, en términos de necesidades y pertinencia, (</w:t>
            </w:r>
            <w:r w:rsidDel="00000000" w:rsidR="00000000" w:rsidRPr="00000000">
              <w:rPr>
                <w:rFonts w:ascii="Arial" w:cs="Arial" w:eastAsia="Arial" w:hAnsi="Arial"/>
                <w:b w:val="1"/>
                <w:sz w:val="20"/>
                <w:szCs w:val="20"/>
                <w:rtl w:val="0"/>
              </w:rPr>
              <w:t xml:space="preserve">máximo 1000 palabras</w:t>
            </w:r>
            <w:r w:rsidDel="00000000" w:rsidR="00000000" w:rsidRPr="00000000">
              <w:rPr>
                <w:rFonts w:ascii="Arial" w:cs="Arial" w:eastAsia="Arial" w:hAnsi="Arial"/>
                <w:sz w:val="20"/>
                <w:szCs w:val="20"/>
                <w:rtl w:val="0"/>
              </w:rPr>
              <w:t xml:space="preserve">). Es fundamental formular claramente la pregunta concreta que se quiere responder, el contexto del problema a cuya solución o comprensión se contribuirá con la ejecución del proyecto.  </w:t>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recomienda, hacer una descripción precisa y completa de la naturaleza y magnitud del problema, así como justificar la necesidad de la investigación-creación en función del posicionamiento del campo de los estudios artísticos, el desarrollo del país o su pertinencia  internacional.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8">
      <w:pPr>
        <w:rPr>
          <w:sz w:val="22"/>
          <w:szCs w:val="22"/>
        </w:rPr>
      </w:pPr>
      <w:r w:rsidDel="00000000" w:rsidR="00000000" w:rsidRPr="00000000">
        <w:rPr>
          <w:rtl w:val="0"/>
        </w:rPr>
      </w:r>
    </w:p>
    <w:tbl>
      <w:tblPr>
        <w:tblStyle w:val="Table10"/>
        <w:tblW w:w="9496.0" w:type="dxa"/>
        <w:jc w:val="center"/>
        <w:tblLayout w:type="fixed"/>
        <w:tblLook w:val="0000"/>
      </w:tblPr>
      <w:tblGrid>
        <w:gridCol w:w="3155"/>
        <w:gridCol w:w="6341"/>
        <w:tblGridChange w:id="0">
          <w:tblGrid>
            <w:gridCol w:w="3155"/>
            <w:gridCol w:w="6341"/>
          </w:tblGrid>
        </w:tblGridChange>
      </w:tblGrid>
      <w:tr>
        <w:trPr>
          <w:cantSplit w:val="0"/>
          <w:trHeight w:val="454" w:hRule="atLeast"/>
          <w:tblHeader w:val="0"/>
        </w:trPr>
        <w:tc>
          <w:tcPr>
            <w:gridSpan w:val="2"/>
            <w:tcBorders>
              <w:bottom w:color="000000" w:space="0" w:sz="4" w:val="single"/>
            </w:tcBorders>
            <w:vAlign w:val="center"/>
          </w:tcPr>
          <w:p w:rsidR="00000000" w:rsidDel="00000000" w:rsidP="00000000" w:rsidRDefault="00000000" w:rsidRPr="00000000" w14:paraId="00000089">
            <w:pPr>
              <w:rPr>
                <w:sz w:val="20"/>
                <w:szCs w:val="20"/>
              </w:rPr>
            </w:pPr>
            <w:r w:rsidDel="00000000" w:rsidR="00000000" w:rsidRPr="00000000">
              <w:rPr>
                <w:rFonts w:ascii="Arial" w:cs="Arial" w:eastAsia="Arial" w:hAnsi="Arial"/>
                <w:b w:val="1"/>
                <w:sz w:val="20"/>
                <w:szCs w:val="20"/>
                <w:rtl w:val="0"/>
              </w:rPr>
              <w:t xml:space="preserve">Descripción 3 de 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8B">
            <w:pPr>
              <w:jc w:val="center"/>
              <w:rPr>
                <w:sz w:val="20"/>
                <w:szCs w:val="20"/>
              </w:rPr>
            </w:pPr>
            <w:r w:rsidDel="00000000" w:rsidR="00000000" w:rsidRPr="00000000">
              <w:rPr>
                <w:rFonts w:ascii="Arial" w:cs="Arial" w:eastAsia="Arial" w:hAnsi="Arial"/>
                <w:sz w:val="20"/>
                <w:szCs w:val="20"/>
                <w:rtl w:val="0"/>
              </w:rPr>
              <w:t xml:space="preserve">Tipo de información solicitada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8C">
            <w:pPr>
              <w:jc w:val="center"/>
              <w:rPr>
                <w:sz w:val="20"/>
                <w:szCs w:val="20"/>
              </w:rPr>
            </w:pPr>
            <w:r w:rsidDel="00000000" w:rsidR="00000000" w:rsidRPr="00000000">
              <w:rPr>
                <w:rFonts w:ascii="Arial" w:cs="Arial" w:eastAsia="Arial" w:hAnsi="Arial"/>
                <w:sz w:val="20"/>
                <w:szCs w:val="20"/>
                <w:rtl w:val="0"/>
              </w:rPr>
              <w:t xml:space="preserve">Características de la información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sz w:val="20"/>
                <w:szCs w:val="20"/>
              </w:rPr>
            </w:pPr>
            <w:r w:rsidDel="00000000" w:rsidR="00000000" w:rsidRPr="00000000">
              <w:rPr>
                <w:rFonts w:ascii="Arial" w:cs="Arial" w:eastAsia="Arial" w:hAnsi="Arial"/>
                <w:b w:val="1"/>
                <w:sz w:val="20"/>
                <w:szCs w:val="20"/>
                <w:rtl w:val="0"/>
              </w:rPr>
              <w:t xml:space="preserve">Estado del arte de la investigación y referentes teóricos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Sintetice el contexto general (local y global) en el cual se ubica el tema de la propuesta. El investigador-creador deberá identificar cuál será el aporte del proyecto a la generación de nuevo conocimiento sobre el tema en el ámbito nacional e internacional. Deberá responder a las siguientes demandas: síntesis del contexto teórico general en el cual se ubica el tema de la propuesta, estado actual del conocimiento del problema (local y global), brechas que existen y vacío que se quiere llenar con el proyecto; ¿por qué?, y ¿cómo? La investigación propuesta, con fundamento en investigaciones previas, contribuirá, con probabilidades de éxito, a la solución o comprensión del problema planteado o al desarrollo de un sector de aplicación concreto. (</w:t>
            </w:r>
            <w:r w:rsidDel="00000000" w:rsidR="00000000" w:rsidRPr="00000000">
              <w:rPr>
                <w:rFonts w:ascii="Arial" w:cs="Arial" w:eastAsia="Arial" w:hAnsi="Arial"/>
                <w:b w:val="1"/>
                <w:sz w:val="20"/>
                <w:szCs w:val="20"/>
                <w:rtl w:val="0"/>
              </w:rPr>
              <w:t xml:space="preserve">Máximo 2000 palabras</w:t>
            </w:r>
            <w:r w:rsidDel="00000000" w:rsidR="00000000" w:rsidRPr="00000000">
              <w:rPr>
                <w:rFonts w:ascii="Arial" w:cs="Arial" w:eastAsia="Arial" w:hAnsi="Arial"/>
                <w:sz w:val="20"/>
                <w:szCs w:val="20"/>
                <w:rtl w:val="0"/>
              </w:rPr>
              <w:t xml:space="preserv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8F">
            <w:pPr>
              <w:jc w:val="center"/>
              <w:rPr>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rPr>
                <w:sz w:val="20"/>
                <w:szCs w:val="20"/>
              </w:rPr>
            </w:pPr>
            <w:r w:rsidDel="00000000" w:rsidR="00000000" w:rsidRPr="00000000">
              <w:rPr>
                <w:rtl w:val="0"/>
              </w:rPr>
            </w:r>
          </w:p>
        </w:tc>
      </w:tr>
    </w:tbl>
    <w:p w:rsidR="00000000" w:rsidDel="00000000" w:rsidP="00000000" w:rsidRDefault="00000000" w:rsidRPr="00000000" w14:paraId="00000093">
      <w:pPr>
        <w:rPr>
          <w:sz w:val="22"/>
          <w:szCs w:val="22"/>
        </w:rPr>
      </w:pPr>
      <w:r w:rsidDel="00000000" w:rsidR="00000000" w:rsidRPr="00000000">
        <w:rPr>
          <w:rtl w:val="0"/>
        </w:rPr>
      </w:r>
    </w:p>
    <w:tbl>
      <w:tblPr>
        <w:tblStyle w:val="Table11"/>
        <w:tblW w:w="9496.0" w:type="dxa"/>
        <w:jc w:val="center"/>
        <w:tblLayout w:type="fixed"/>
        <w:tblLook w:val="0000"/>
      </w:tblPr>
      <w:tblGrid>
        <w:gridCol w:w="3136"/>
        <w:gridCol w:w="6360"/>
        <w:tblGridChange w:id="0">
          <w:tblGrid>
            <w:gridCol w:w="3136"/>
            <w:gridCol w:w="6360"/>
          </w:tblGrid>
        </w:tblGridChange>
      </w:tblGrid>
      <w:tr>
        <w:trPr>
          <w:cantSplit w:val="0"/>
          <w:trHeight w:val="454" w:hRule="atLeast"/>
          <w:tblHeader w:val="0"/>
        </w:trPr>
        <w:tc>
          <w:tcPr>
            <w:gridSpan w:val="2"/>
            <w:tcBorders>
              <w:bottom w:color="000000" w:space="0" w:sz="4" w:val="single"/>
            </w:tcBorders>
            <w:vAlign w:val="center"/>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 4 de 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96">
            <w:pPr>
              <w:jc w:val="center"/>
              <w:rPr>
                <w:sz w:val="20"/>
                <w:szCs w:val="20"/>
              </w:rPr>
            </w:pPr>
            <w:r w:rsidDel="00000000" w:rsidR="00000000" w:rsidRPr="00000000">
              <w:rPr>
                <w:rFonts w:ascii="Arial" w:cs="Arial" w:eastAsia="Arial" w:hAnsi="Arial"/>
                <w:sz w:val="20"/>
                <w:szCs w:val="20"/>
                <w:rtl w:val="0"/>
              </w:rPr>
              <w:t xml:space="preserve">Tipo de información solicitada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97">
            <w:pPr>
              <w:jc w:val="center"/>
              <w:rPr>
                <w:sz w:val="20"/>
                <w:szCs w:val="20"/>
              </w:rPr>
            </w:pPr>
            <w:r w:rsidDel="00000000" w:rsidR="00000000" w:rsidRPr="00000000">
              <w:rPr>
                <w:rFonts w:ascii="Arial" w:cs="Arial" w:eastAsia="Arial" w:hAnsi="Arial"/>
                <w:sz w:val="20"/>
                <w:szCs w:val="20"/>
                <w:rtl w:val="0"/>
              </w:rPr>
              <w:t xml:space="preserve">Características de la información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rPr>
                <w:sz w:val="20"/>
                <w:szCs w:val="20"/>
              </w:rPr>
            </w:pPr>
            <w:r w:rsidDel="00000000" w:rsidR="00000000" w:rsidRPr="00000000">
              <w:rPr>
                <w:rFonts w:ascii="Arial" w:cs="Arial" w:eastAsia="Arial" w:hAnsi="Arial"/>
                <w:b w:val="1"/>
                <w:sz w:val="20"/>
                <w:szCs w:val="20"/>
                <w:rtl w:val="0"/>
              </w:rPr>
              <w:t xml:space="preserve">Articulación de la experiencia previa del investigador-creador con la propuesta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Sintetice las razones por las cuales esta propuesta recoge y proyecta su experiencia previa como investigador-creador. (</w:t>
            </w:r>
            <w:r w:rsidDel="00000000" w:rsidR="00000000" w:rsidRPr="00000000">
              <w:rPr>
                <w:rFonts w:ascii="Arial" w:cs="Arial" w:eastAsia="Arial" w:hAnsi="Arial"/>
                <w:b w:val="1"/>
                <w:sz w:val="20"/>
                <w:szCs w:val="20"/>
                <w:rtl w:val="0"/>
              </w:rPr>
              <w:t xml:space="preserve">Máximo 500 palabras</w:t>
            </w:r>
            <w:r w:rsidDel="00000000" w:rsidR="00000000" w:rsidRPr="00000000">
              <w:rPr>
                <w:rFonts w:ascii="Arial" w:cs="Arial" w:eastAsia="Arial" w:hAnsi="Arial"/>
                <w:sz w:val="20"/>
                <w:szCs w:val="20"/>
                <w:rtl w:val="0"/>
              </w:rPr>
              <w:t xml:space="preserv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9A">
            <w:pPr>
              <w:jc w:val="center"/>
              <w:rPr>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rPr>
                <w:sz w:val="20"/>
                <w:szCs w:val="20"/>
              </w:rPr>
            </w:pPr>
            <w:r w:rsidDel="00000000" w:rsidR="00000000" w:rsidRPr="00000000">
              <w:rPr>
                <w:rtl w:val="0"/>
              </w:rPr>
            </w:r>
          </w:p>
        </w:tc>
      </w:tr>
      <w:tr>
        <w:trPr>
          <w:cantSplit w:val="0"/>
          <w:trHeight w:val="454"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 5 de 8</w:t>
            </w: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 de información solicitada</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la información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Objetivos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Defina el propósito general del proyecto en términos de su contribución y en coherencia con el problema. (</w:t>
            </w:r>
            <w:r w:rsidDel="00000000" w:rsidR="00000000" w:rsidRPr="00000000">
              <w:rPr>
                <w:rFonts w:ascii="Arial" w:cs="Arial" w:eastAsia="Arial" w:hAnsi="Arial"/>
                <w:b w:val="1"/>
                <w:sz w:val="20"/>
                <w:szCs w:val="20"/>
                <w:rtl w:val="0"/>
              </w:rPr>
              <w:t xml:space="preserve">Máximo 300 palabras</w:t>
            </w:r>
            <w:r w:rsidDel="00000000" w:rsidR="00000000" w:rsidRPr="00000000">
              <w:rPr>
                <w:rFonts w:ascii="Arial" w:cs="Arial" w:eastAsia="Arial" w:hAnsi="Arial"/>
                <w:sz w:val="20"/>
                <w:szCs w:val="20"/>
                <w:rtl w:val="0"/>
              </w:rPr>
              <w:t xml:space="preserve">). Debe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 Estos últimos deben ser alcanzables con la metodología y los modos de hacer propuestos. Con el logro de los objetivos se espera, entre otras, encontrar respuestas a una o más de las siguientes preguntas: ¿Cuáles serán los conocimientos generados si el trabajo se realiza? ¿Qué tipo de solución o comprensión de la realidad se espera desarrollar?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bl>
      <w:tblPr>
        <w:tblStyle w:val="Table12"/>
        <w:tblW w:w="9496.0" w:type="dxa"/>
        <w:jc w:val="center"/>
        <w:tblLayout w:type="fixed"/>
        <w:tblLook w:val="0000"/>
      </w:tblPr>
      <w:tblGrid>
        <w:gridCol w:w="3155"/>
        <w:gridCol w:w="6341"/>
        <w:tblGridChange w:id="0">
          <w:tblGrid>
            <w:gridCol w:w="3155"/>
            <w:gridCol w:w="6341"/>
          </w:tblGrid>
        </w:tblGridChange>
      </w:tblGrid>
      <w:tr>
        <w:trPr>
          <w:cantSplit w:val="0"/>
          <w:trHeight w:val="454" w:hRule="atLeast"/>
          <w:tblHeader w:val="0"/>
        </w:trPr>
        <w:tc>
          <w:tcPr>
            <w:gridSpan w:val="2"/>
            <w:tcBorders>
              <w:bottom w:color="000000" w:space="0" w:sz="4" w:val="single"/>
            </w:tcBorders>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 6 de 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 de información solicitada</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la información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Metodología y modos de hacer propuestos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deberá mostrar, en forma organizada y precisa, cómo será alcanzado cada uno de los objetivos específicos propuestos. </w:t>
            </w:r>
            <w:r w:rsidDel="00000000" w:rsidR="00000000" w:rsidRPr="00000000">
              <w:rPr>
                <w:rFonts w:ascii="Arial" w:cs="Arial" w:eastAsia="Arial" w:hAnsi="Arial"/>
                <w:b w:val="1"/>
                <w:sz w:val="20"/>
                <w:szCs w:val="20"/>
                <w:rtl w:val="0"/>
              </w:rPr>
              <w:t xml:space="preserve">(Máximo 3000 palabras)</w:t>
            </w:r>
            <w:r w:rsidDel="00000000" w:rsidR="00000000" w:rsidRPr="00000000">
              <w:rPr>
                <w:rFonts w:ascii="Arial" w:cs="Arial" w:eastAsia="Arial" w:hAnsi="Arial"/>
                <w:sz w:val="20"/>
                <w:szCs w:val="20"/>
                <w:rtl w:val="0"/>
              </w:rPr>
              <w:t xml:space="preserve">. La metodología y modos de hacer deben reflejar la estructura lógica y el rigor académicos del proceso de investigación-creación, empezando por la elección de enfoques metodológicos y del hacer que especifiquen además cómo se van a analizar, interpretar y presentar los resultados. Debe detallarse los procedimientos, técnicas, modos de hacer y actividades y demás estrategias metodológicas requeridas para la investigación-creación. Deberá indicarse el proceso a seguir en la recolección de la información, así como en la organización, sistematización y análisis de los datos. </w:t>
            </w:r>
          </w:p>
          <w:p w:rsidR="00000000" w:rsidDel="00000000" w:rsidP="00000000" w:rsidRDefault="00000000" w:rsidRPr="00000000" w14:paraId="000000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Tenga en cuenta que el diseño metodológico y del hacer es la base para planificar todas las actividades que demanda el proyecto.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tbl>
      <w:tblPr>
        <w:tblStyle w:val="Table13"/>
        <w:tblW w:w="9475.0" w:type="dxa"/>
        <w:jc w:val="center"/>
        <w:tblLayout w:type="fixed"/>
        <w:tblLook w:val="0000"/>
      </w:tblPr>
      <w:tblGrid>
        <w:gridCol w:w="3146"/>
        <w:gridCol w:w="6329"/>
        <w:tblGridChange w:id="0">
          <w:tblGrid>
            <w:gridCol w:w="3146"/>
            <w:gridCol w:w="6329"/>
          </w:tblGrid>
        </w:tblGridChange>
      </w:tblGrid>
      <w:tr>
        <w:trPr>
          <w:cantSplit w:val="0"/>
          <w:trHeight w:val="454" w:hRule="atLeast"/>
          <w:tblHeader w:val="0"/>
        </w:trPr>
        <w:tc>
          <w:tcPr>
            <w:gridSpan w:val="2"/>
            <w:vAlign w:val="center"/>
          </w:tcPr>
          <w:p w:rsidR="00000000" w:rsidDel="00000000" w:rsidP="00000000" w:rsidRDefault="00000000" w:rsidRPr="00000000" w14:paraId="000000B7">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Descripción 7 de 8</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 de información solicitada</w:t>
            </w:r>
          </w:p>
        </w:tc>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la Información </w:t>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 esperados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B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Formule los resultados directos verificables que se alcanzarán con el desarrollo de los objetivos.</w:t>
            </w:r>
          </w:p>
          <w:p w:rsidR="00000000" w:rsidDel="00000000" w:rsidP="00000000" w:rsidRDefault="00000000" w:rsidRPr="00000000" w14:paraId="000000B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Estos deben ser coherentes con los objetivos específicos y con la metodología planteada. (</w:t>
            </w:r>
            <w:r w:rsidDel="00000000" w:rsidR="00000000" w:rsidRPr="00000000">
              <w:rPr>
                <w:rFonts w:ascii="Arial" w:cs="Arial" w:eastAsia="Arial" w:hAnsi="Arial"/>
                <w:b w:val="1"/>
                <w:sz w:val="20"/>
                <w:szCs w:val="20"/>
                <w:rtl w:val="0"/>
              </w:rPr>
              <w:t xml:space="preserve">Máximo 400 palabras</w:t>
            </w:r>
            <w:r w:rsidDel="00000000" w:rsidR="00000000" w:rsidRPr="00000000">
              <w:rPr>
                <w:rFonts w:ascii="Arial" w:cs="Arial" w:eastAsia="Arial" w:hAnsi="Arial"/>
                <w:sz w:val="20"/>
                <w:szCs w:val="20"/>
                <w:rtl w:val="0"/>
              </w:rPr>
              <w:t xml:space="preserve">).</w:t>
            </w:r>
          </w:p>
        </w:tc>
      </w:tr>
      <w:tr>
        <w:trPr>
          <w:cantSplit w:val="0"/>
          <w:tblHeader w:val="0"/>
        </w:trPr>
        <w:tc>
          <w:tcPr>
            <w:gridSpan w:val="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0B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bl>
      <w:tblPr>
        <w:tblStyle w:val="Table14"/>
        <w:tblW w:w="9494.0" w:type="dxa"/>
        <w:jc w:val="center"/>
        <w:tblLayout w:type="fixed"/>
        <w:tblLook w:val="0000"/>
      </w:tblPr>
      <w:tblGrid>
        <w:gridCol w:w="3154"/>
        <w:gridCol w:w="6340"/>
        <w:tblGridChange w:id="0">
          <w:tblGrid>
            <w:gridCol w:w="3154"/>
            <w:gridCol w:w="6340"/>
          </w:tblGrid>
        </w:tblGridChange>
      </w:tblGrid>
      <w:tr>
        <w:trPr>
          <w:cantSplit w:val="0"/>
          <w:trHeight w:val="454" w:hRule="atLeast"/>
          <w:tblHeader w:val="0"/>
        </w:trPr>
        <w:tc>
          <w:tcPr>
            <w:gridSpan w:val="2"/>
            <w:tcBorders>
              <w:bottom w:color="000000" w:space="0" w:sz="4" w:val="single"/>
            </w:tcBorders>
            <w:vAlign w:val="center"/>
          </w:tcPr>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 8 de 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 de información solicitada</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la información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Incidencia social de los resultados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Analice en qué forma los resultados esperados del proyecto contribuirán al posicionamiento de los estudios artísticos, así como al desarrollo del campo del arte y la cultura. Tenga en cuenta como mínimo dos escenarios de incidencia posible. </w:t>
            </w:r>
            <w:r w:rsidDel="00000000" w:rsidR="00000000" w:rsidRPr="00000000">
              <w:rPr>
                <w:rFonts w:ascii="Arial" w:cs="Arial" w:eastAsia="Arial" w:hAnsi="Arial"/>
                <w:b w:val="1"/>
                <w:sz w:val="20"/>
                <w:szCs w:val="20"/>
                <w:rtl w:val="0"/>
              </w:rPr>
              <w:t xml:space="preserve">(Máximo 300 palabras)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incidencia social no necesariamente se logra al finalizar el proyecto, ni con la sola consecución de los resultados/productos. Es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La incidencia social puede desplegarse, entre otras, en las siguientes categorías: sociales, económicas, artísticas, culturales, ambientales y de desarrollo humano.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C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Descripción</w:t>
            </w: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F">
      <w:pPr>
        <w:rPr>
          <w:rFonts w:ascii="Arial" w:cs="Arial" w:eastAsia="Arial" w:hAnsi="Arial"/>
          <w:color w:val="004080"/>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color w:val="004080"/>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Referencias</w:t>
      </w: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(Listar únicamente las referencias realizadas en el proyecto).</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rtl w:val="0"/>
        </w:rPr>
      </w:r>
    </w:p>
    <w:sectPr>
      <w:footerReference r:id="rId7" w:type="default"/>
      <w:pgSz w:h="15842" w:w="12242"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419"/>
        <w:tab w:val="right" w:pos="8838"/>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B">
      <w:pPr>
        <w:pBdr>
          <w:top w:space="0" w:sz="0" w:val="nil"/>
          <w:left w:space="0" w:sz="0" w:val="nil"/>
          <w:bottom w:space="0" w:sz="0" w:val="nil"/>
          <w:right w:space="0" w:sz="0" w:val="nil"/>
          <w:between w:space="0" w:sz="0" w:val="nil"/>
        </w:pBdr>
        <w:jc w:val="both"/>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El aspirante puede sugerir el nombre de un posible director del listado de </w:t>
      </w:r>
      <w:r w:rsidDel="00000000" w:rsidR="00000000" w:rsidRPr="00000000">
        <w:rPr>
          <w:rFonts w:ascii="Arial" w:cs="Arial" w:eastAsia="Arial" w:hAnsi="Arial"/>
          <w:b w:val="1"/>
          <w:color w:val="000000"/>
          <w:sz w:val="16"/>
          <w:szCs w:val="16"/>
          <w:rtl w:val="0"/>
        </w:rPr>
        <w:t xml:space="preserve">profesores de planta del programa</w:t>
      </w:r>
      <w:r w:rsidDel="00000000" w:rsidR="00000000" w:rsidRPr="00000000">
        <w:rPr>
          <w:rFonts w:ascii="Arial" w:cs="Arial" w:eastAsia="Arial" w:hAnsi="Arial"/>
          <w:color w:val="000000"/>
          <w:sz w:val="16"/>
          <w:szCs w:val="16"/>
          <w:rtl w:val="0"/>
        </w:rPr>
        <w:t xml:space="preserve">. (Ver: </w:t>
      </w:r>
      <w:hyperlink r:id="rId1">
        <w:r w:rsidDel="00000000" w:rsidR="00000000" w:rsidRPr="00000000">
          <w:rPr>
            <w:rFonts w:ascii="Arial" w:cs="Arial" w:eastAsia="Arial" w:hAnsi="Arial"/>
            <w:color w:val="000000"/>
            <w:sz w:val="16"/>
            <w:szCs w:val="16"/>
            <w:rtl w:val="0"/>
          </w:rPr>
          <w:t xml:space="preserve">http://dea.udistrital.edu.co:8080/docentes</w:t>
        </w:r>
      </w:hyperlink>
      <w:r w:rsidDel="00000000" w:rsidR="00000000" w:rsidRPr="00000000">
        <w:rPr>
          <w:rFonts w:ascii="Arial" w:cs="Arial" w:eastAsia="Arial" w:hAnsi="Arial"/>
          <w:color w:val="000000"/>
          <w:sz w:val="16"/>
          <w:szCs w:val="16"/>
          <w:rtl w:val="0"/>
        </w:rPr>
        <w:t xml:space="preserve">) pero la asignación final corresponde </w:t>
      </w:r>
      <w:r w:rsidDel="00000000" w:rsidR="00000000" w:rsidRPr="00000000">
        <w:rPr>
          <w:rFonts w:ascii="Arial" w:cs="Arial" w:eastAsia="Arial" w:hAnsi="Arial"/>
          <w:sz w:val="16"/>
          <w:szCs w:val="16"/>
          <w:rtl w:val="0"/>
        </w:rPr>
        <w:t xml:space="preserve">al Consejo</w:t>
      </w:r>
      <w:r w:rsidDel="00000000" w:rsidR="00000000" w:rsidRPr="00000000">
        <w:rPr>
          <w:rFonts w:ascii="Arial" w:cs="Arial" w:eastAsia="Arial" w:hAnsi="Arial"/>
          <w:color w:val="000000"/>
          <w:sz w:val="16"/>
          <w:szCs w:val="16"/>
          <w:rtl w:val="0"/>
        </w:rPr>
        <w:t xml:space="preserve"> Curricular del doctorado. La función del docente propuesto, en esta instancia del proceso de admisión, será exclusivamente, la de evaluar la propuesta del aspirante.</w:t>
      </w:r>
    </w:p>
  </w:footnote>
  <w:footnote w:id="1">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vertAlign w:val="superscript"/>
          <w:rtl w:val="0"/>
        </w:rPr>
        <w:t xml:space="preserve"> </w:t>
      </w:r>
      <w:r w:rsidDel="00000000" w:rsidR="00000000" w:rsidRPr="00000000">
        <w:rPr>
          <w:rFonts w:ascii="Arial" w:cs="Arial" w:eastAsia="Arial" w:hAnsi="Arial"/>
          <w:sz w:val="16"/>
          <w:szCs w:val="16"/>
          <w:rtl w:val="0"/>
        </w:rPr>
        <w:t xml:space="preserve">Ver l</w:t>
      </w:r>
      <w:r w:rsidDel="00000000" w:rsidR="00000000" w:rsidRPr="00000000">
        <w:rPr>
          <w:rFonts w:ascii="Arial" w:cs="Arial" w:eastAsia="Arial" w:hAnsi="Arial"/>
          <w:color w:val="000000"/>
          <w:sz w:val="16"/>
          <w:szCs w:val="16"/>
          <w:rtl w:val="0"/>
        </w:rPr>
        <w:t xml:space="preserve">as dos líneas de investigación del doctorado</w:t>
      </w:r>
      <w:r w:rsidDel="00000000" w:rsidR="00000000" w:rsidRPr="00000000">
        <w:rPr>
          <w:rFonts w:ascii="Arial" w:cs="Arial" w:eastAsia="Arial" w:hAnsi="Arial"/>
          <w:sz w:val="16"/>
          <w:szCs w:val="16"/>
          <w:rtl w:val="0"/>
        </w:rPr>
        <w:t xml:space="preserve"> en:</w:t>
      </w:r>
      <w:r w:rsidDel="00000000" w:rsidR="00000000" w:rsidRPr="00000000">
        <w:rPr>
          <w:rFonts w:ascii="Arial" w:cs="Arial" w:eastAsia="Arial" w:hAnsi="Arial"/>
          <w:color w:val="000000"/>
          <w:sz w:val="16"/>
          <w:szCs w:val="16"/>
          <w:rtl w:val="0"/>
        </w:rPr>
        <w:t xml:space="preserve"> </w:t>
      </w:r>
      <w:hyperlink r:id="rId2">
        <w:r w:rsidDel="00000000" w:rsidR="00000000" w:rsidRPr="00000000">
          <w:rPr>
            <w:rFonts w:ascii="Arial" w:cs="Arial" w:eastAsia="Arial" w:hAnsi="Arial"/>
            <w:color w:val="000000"/>
            <w:sz w:val="16"/>
            <w:szCs w:val="16"/>
            <w:rtl w:val="0"/>
          </w:rPr>
          <w:t xml:space="preserve">http://dea.udistrital.edu.co:8080/lineas-de-investigacion</w:t>
        </w:r>
      </w:hyperlink>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sz w:val="16"/>
          <w:szCs w:val="16"/>
          <w:rtl w:val="0"/>
        </w:rPr>
        <w:t xml:space="preserve">La adscripción final de la de la propuesta a</w:t>
      </w:r>
      <w:r w:rsidDel="00000000" w:rsidR="00000000" w:rsidRPr="00000000">
        <w:rPr>
          <w:rFonts w:ascii="Arial" w:cs="Arial" w:eastAsia="Arial" w:hAnsi="Arial"/>
          <w:color w:val="000000"/>
          <w:sz w:val="16"/>
          <w:szCs w:val="16"/>
          <w:rtl w:val="0"/>
        </w:rPr>
        <w:t xml:space="preserve"> una línea de investigación</w:t>
      </w:r>
      <w:r w:rsidDel="00000000" w:rsidR="00000000" w:rsidRPr="00000000">
        <w:rPr>
          <w:rFonts w:ascii="Arial" w:cs="Arial" w:eastAsia="Arial" w:hAnsi="Arial"/>
          <w:sz w:val="16"/>
          <w:szCs w:val="16"/>
          <w:rtl w:val="0"/>
        </w:rPr>
        <w:t xml:space="preserve"> es el resultado del proceso de evaluación y la concertación con el aspirante.</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ea.udistrital.edu.co:8080/docentes" TargetMode="External"/><Relationship Id="rId2" Type="http://schemas.openxmlformats.org/officeDocument/2006/relationships/hyperlink" Target="http://dea.udistrital.edu.co:8080/lineas-de-investig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